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7" w:rsidRPr="00A6364C" w:rsidRDefault="00EF770B">
      <w:pPr>
        <w:rPr>
          <w:b/>
          <w:sz w:val="24"/>
          <w:szCs w:val="24"/>
        </w:rPr>
      </w:pPr>
      <w:bookmarkStart w:id="0" w:name="_GoBack"/>
      <w:bookmarkEnd w:id="0"/>
      <w:r w:rsidRPr="00A6364C">
        <w:rPr>
          <w:b/>
          <w:sz w:val="24"/>
          <w:szCs w:val="24"/>
        </w:rPr>
        <w:t>FOR IMMEDIATE RELEASE:</w:t>
      </w:r>
    </w:p>
    <w:p w:rsidR="00EF770B" w:rsidRPr="00D87D20" w:rsidRDefault="00EF770B" w:rsidP="00D87D20">
      <w:pPr>
        <w:spacing w:after="0"/>
        <w:rPr>
          <w:b/>
        </w:rPr>
      </w:pPr>
      <w:r w:rsidRPr="00D87D20">
        <w:rPr>
          <w:b/>
        </w:rPr>
        <w:t>Contact:</w:t>
      </w:r>
    </w:p>
    <w:p w:rsidR="00EF770B" w:rsidRDefault="00EF770B" w:rsidP="00A6364C">
      <w:pPr>
        <w:spacing w:after="0"/>
      </w:pPr>
      <w:r>
        <w:t>Pam Curry</w:t>
      </w:r>
    </w:p>
    <w:p w:rsidR="00EF770B" w:rsidRDefault="00EF770B" w:rsidP="00A6364C">
      <w:pPr>
        <w:spacing w:after="0"/>
      </w:pPr>
      <w:r>
        <w:t>Mountain Thyme</w:t>
      </w:r>
    </w:p>
    <w:p w:rsidR="00EF770B" w:rsidRDefault="00EF770B" w:rsidP="00A6364C">
      <w:pPr>
        <w:spacing w:after="0"/>
      </w:pPr>
      <w:r>
        <w:t>Phone: 304 988 0702</w:t>
      </w:r>
    </w:p>
    <w:p w:rsidR="00D87D20" w:rsidRDefault="00B16E9F" w:rsidP="00D87D20">
      <w:pPr>
        <w:spacing w:after="0" w:line="20" w:lineRule="atLeast"/>
      </w:pPr>
      <w:hyperlink r:id="rId6" w:history="1">
        <w:r w:rsidR="00D87D20" w:rsidRPr="00345C5D">
          <w:rPr>
            <w:rStyle w:val="Hyperlink"/>
          </w:rPr>
          <w:t>wvpamcur@yahoo.com</w:t>
        </w:r>
      </w:hyperlink>
    </w:p>
    <w:p w:rsidR="00EF770B" w:rsidRDefault="00B16E9F" w:rsidP="00D87D20">
      <w:pPr>
        <w:spacing w:after="0" w:line="20" w:lineRule="atLeast"/>
      </w:pPr>
      <w:hyperlink r:id="rId7" w:history="1">
        <w:r w:rsidR="00EF770B" w:rsidRPr="00345C5D">
          <w:rPr>
            <w:rStyle w:val="Hyperlink"/>
          </w:rPr>
          <w:t>www.mtnthyme.com</w:t>
        </w:r>
      </w:hyperlink>
    </w:p>
    <w:p w:rsidR="00EF770B" w:rsidRDefault="00B16E9F" w:rsidP="00D87D20">
      <w:pPr>
        <w:spacing w:after="0" w:line="20" w:lineRule="atLeast"/>
      </w:pPr>
      <w:hyperlink r:id="rId8" w:history="1">
        <w:r w:rsidR="00EF770B" w:rsidRPr="00345C5D">
          <w:rPr>
            <w:rStyle w:val="Hyperlink"/>
          </w:rPr>
          <w:t>www.Facebook.com/MountainThyme</w:t>
        </w:r>
      </w:hyperlink>
    </w:p>
    <w:p w:rsidR="00A6364C" w:rsidRDefault="00A6364C" w:rsidP="00A6364C">
      <w:pPr>
        <w:spacing w:after="0"/>
      </w:pPr>
    </w:p>
    <w:p w:rsidR="00A6364C" w:rsidRDefault="00EF770B" w:rsidP="00A6364C">
      <w:pPr>
        <w:pStyle w:val="Heading1"/>
      </w:pPr>
      <w:r w:rsidRPr="00A6364C">
        <w:t xml:space="preserve">Mountain Thyme Announces the Release of a New Recording – </w:t>
      </w:r>
    </w:p>
    <w:p w:rsidR="00EF770B" w:rsidRPr="00A6364C" w:rsidRDefault="00EF770B" w:rsidP="00A6364C">
      <w:pPr>
        <w:pStyle w:val="Heading2"/>
      </w:pPr>
      <w:r w:rsidRPr="00A6364C">
        <w:t>It’s About Thyme</w:t>
      </w:r>
    </w:p>
    <w:p w:rsidR="00EF770B" w:rsidRDefault="00EF770B">
      <w:r>
        <w:t>Charleston, West Virginia, December 10, 2016</w:t>
      </w:r>
    </w:p>
    <w:p w:rsidR="00EF770B" w:rsidRDefault="00EF770B">
      <w:r>
        <w:t xml:space="preserve">Mountain Thyme, an all-woman band that has performed Appalachian Celtic music in the region since 1982, has released a new recording – </w:t>
      </w:r>
      <w:r w:rsidRPr="00A6364C">
        <w:rPr>
          <w:b/>
          <w:i/>
        </w:rPr>
        <w:t>It’</w:t>
      </w:r>
      <w:r w:rsidR="00A6364C" w:rsidRPr="00A6364C">
        <w:rPr>
          <w:b/>
          <w:i/>
        </w:rPr>
        <w:t>s About T</w:t>
      </w:r>
      <w:r w:rsidRPr="00A6364C">
        <w:rPr>
          <w:b/>
          <w:i/>
        </w:rPr>
        <w:t>hyme</w:t>
      </w:r>
      <w:r>
        <w:t>. The Celtic-flavored recording includes</w:t>
      </w:r>
      <w:r w:rsidR="00A92529">
        <w:t xml:space="preserve"> seven </w:t>
      </w:r>
      <w:r>
        <w:t>traditional songs</w:t>
      </w:r>
      <w:r w:rsidR="00A92529">
        <w:t xml:space="preserve">  </w:t>
      </w:r>
      <w:r>
        <w:t xml:space="preserve"> – most of which feature the band’s signature multi-layered harmonies –</w:t>
      </w:r>
      <w:r w:rsidR="00A92529">
        <w:t xml:space="preserve"> along with eight</w:t>
      </w:r>
      <w:r>
        <w:t xml:space="preserve"> traditional and original </w:t>
      </w:r>
      <w:r w:rsidR="00A92529">
        <w:t xml:space="preserve">medleys or individual </w:t>
      </w:r>
      <w:r>
        <w:t>tunes.</w:t>
      </w:r>
      <w:r w:rsidR="00BD7FFA">
        <w:t xml:space="preserve"> T</w:t>
      </w:r>
      <w:r w:rsidR="00A92529">
        <w:t xml:space="preserve">he band included a bonus track at the end of the recording. </w:t>
      </w:r>
      <w:r>
        <w:t xml:space="preserve">The CD is $15.00 </w:t>
      </w:r>
      <w:r w:rsidR="00BD7FFA">
        <w:t>and may be purchased on the</w:t>
      </w:r>
      <w:r>
        <w:t xml:space="preserve"> website</w:t>
      </w:r>
      <w:r w:rsidR="001B4732">
        <w:t xml:space="preserve"> (</w:t>
      </w:r>
      <w:hyperlink r:id="rId9" w:history="1">
        <w:r w:rsidR="001B4732" w:rsidRPr="00345C5D">
          <w:rPr>
            <w:rStyle w:val="Hyperlink"/>
          </w:rPr>
          <w:t>www.mtnthyme.com</w:t>
        </w:r>
      </w:hyperlink>
      <w:proofErr w:type="gramStart"/>
      <w:r w:rsidR="001B4732">
        <w:t xml:space="preserve">) </w:t>
      </w:r>
      <w:r>
        <w:t>,</w:t>
      </w:r>
      <w:proofErr w:type="gramEnd"/>
      <w:r>
        <w:t xml:space="preserve"> </w:t>
      </w:r>
      <w:r w:rsidR="00BD7FFA">
        <w:t xml:space="preserve">at </w:t>
      </w:r>
      <w:r w:rsidR="00A92529">
        <w:t xml:space="preserve">CD Baby </w:t>
      </w:r>
      <w:hyperlink r:id="rId10" w:history="1">
        <w:r w:rsidR="001B4732" w:rsidRPr="00345C5D">
          <w:rPr>
            <w:rStyle w:val="Hyperlink"/>
          </w:rPr>
          <w:t>www.cdbaby.com</w:t>
        </w:r>
      </w:hyperlink>
      <w:r w:rsidR="001B4732">
        <w:t xml:space="preserve"> ,</w:t>
      </w:r>
      <w:r>
        <w:t xml:space="preserve"> and at </w:t>
      </w:r>
      <w:r w:rsidR="001B4732">
        <w:t xml:space="preserve">the WV Parkways’ retail artisan store, </w:t>
      </w:r>
      <w:r>
        <w:t>Tamarack</w:t>
      </w:r>
      <w:r w:rsidR="001B4732">
        <w:t xml:space="preserve"> (</w:t>
      </w:r>
      <w:hyperlink r:id="rId11" w:history="1">
        <w:r w:rsidR="006B3FBA" w:rsidRPr="003962DE">
          <w:rPr>
            <w:rStyle w:val="Hyperlink"/>
          </w:rPr>
          <w:t>www.tamarackwv.com</w:t>
        </w:r>
      </w:hyperlink>
      <w:r w:rsidR="001B4732">
        <w:t>).</w:t>
      </w:r>
      <w:r w:rsidR="00BD7FFA">
        <w:t xml:space="preserve"> Digital </w:t>
      </w:r>
      <w:r w:rsidR="00597BA1">
        <w:t>downloads and individual tracks</w:t>
      </w:r>
      <w:r w:rsidR="00BD7FFA">
        <w:t xml:space="preserve"> along with samples of each track are available on CD Baby.</w:t>
      </w:r>
    </w:p>
    <w:p w:rsidR="001B4732" w:rsidRDefault="00597BA1">
      <w:r>
        <w:t>The members of Mountain T</w:t>
      </w:r>
      <w:r w:rsidR="001B4732">
        <w:t>hyme are: Pam Curry (bouzouki, autoharp, piano, vocal</w:t>
      </w:r>
      <w:r>
        <w:t>s</w:t>
      </w:r>
      <w:r w:rsidR="001B4732">
        <w:t>); Jan Carroll (silver and wooden flutes, penny whistle, vocals); Libby Musser (piano,</w:t>
      </w:r>
      <w:r w:rsidR="00A92529">
        <w:t xml:space="preserve"> bass, vocals); and Linda Workma</w:t>
      </w:r>
      <w:r w:rsidR="001B4732">
        <w:t>n (guitar, djembe, vocals). Cathy Grant (fiddl</w:t>
      </w:r>
      <w:r w:rsidR="00A92529">
        <w:t xml:space="preserve">e) joined </w:t>
      </w:r>
      <w:r w:rsidR="001B4732">
        <w:t xml:space="preserve">the band </w:t>
      </w:r>
      <w:r w:rsidR="00A92529">
        <w:t xml:space="preserve">as </w:t>
      </w:r>
      <w:r w:rsidR="001B4732">
        <w:t>guest musician</w:t>
      </w:r>
      <w:r w:rsidR="00A92529">
        <w:t xml:space="preserve"> on 14 tracks</w:t>
      </w:r>
      <w:r w:rsidR="001B4732">
        <w:t>.</w:t>
      </w:r>
      <w:r w:rsidR="00A92529">
        <w:t xml:space="preserve"> Additional instrumentation was provided by the recording’s producer, Ritchie Collins, and by </w:t>
      </w:r>
      <w:r w:rsidR="00D87D20">
        <w:t>Steve French.</w:t>
      </w:r>
    </w:p>
    <w:p w:rsidR="001B4732" w:rsidRDefault="001B4732">
      <w:r>
        <w:t>Mounta</w:t>
      </w:r>
      <w:r w:rsidR="00A6364C">
        <w:t xml:space="preserve">in Thyme has produced three previous </w:t>
      </w:r>
      <w:r>
        <w:t>CDs:</w:t>
      </w:r>
    </w:p>
    <w:p w:rsidR="001B4732" w:rsidRDefault="001B4732" w:rsidP="00A6364C">
      <w:pPr>
        <w:pStyle w:val="ListParagraph"/>
        <w:numPr>
          <w:ilvl w:val="0"/>
          <w:numId w:val="1"/>
        </w:numPr>
        <w:spacing w:after="0"/>
      </w:pPr>
      <w:r>
        <w:t>A Smile at the Door</w:t>
      </w:r>
      <w:r w:rsidR="00D87D20">
        <w:t xml:space="preserve">  2006</w:t>
      </w:r>
    </w:p>
    <w:p w:rsidR="001B4732" w:rsidRDefault="001B4732" w:rsidP="00A6364C">
      <w:pPr>
        <w:pStyle w:val="ListParagraph"/>
        <w:numPr>
          <w:ilvl w:val="0"/>
          <w:numId w:val="1"/>
        </w:numPr>
        <w:spacing w:after="0"/>
      </w:pPr>
      <w:r>
        <w:t>West Virginia Chose Me</w:t>
      </w:r>
      <w:r w:rsidR="00D87D20">
        <w:t xml:space="preserve">  1997</w:t>
      </w:r>
    </w:p>
    <w:p w:rsidR="001B4732" w:rsidRDefault="00A6364C" w:rsidP="00A6364C">
      <w:pPr>
        <w:pStyle w:val="ListParagraph"/>
        <w:numPr>
          <w:ilvl w:val="0"/>
          <w:numId w:val="1"/>
        </w:numPr>
        <w:spacing w:after="0"/>
      </w:pPr>
      <w:r>
        <w:t>She Moved Through the Fair</w:t>
      </w:r>
      <w:r w:rsidR="00D87D20">
        <w:t xml:space="preserve">  1992</w:t>
      </w:r>
    </w:p>
    <w:p w:rsidR="00A6364C" w:rsidRDefault="00A6364C" w:rsidP="00A6364C">
      <w:pPr>
        <w:spacing w:after="0"/>
      </w:pPr>
    </w:p>
    <w:p w:rsidR="00D87D20" w:rsidRDefault="001B4732" w:rsidP="00D87D20">
      <w:r>
        <w:t>Mountain thyme performs in a var</w:t>
      </w:r>
      <w:r w:rsidR="00A6364C">
        <w:t>iety of concert venues such as</w:t>
      </w:r>
      <w:r>
        <w:t xml:space="preserve"> community</w:t>
      </w:r>
      <w:r w:rsidR="00D87D20">
        <w:t xml:space="preserve"> artist series, school artist programs</w:t>
      </w:r>
      <w:r>
        <w:t xml:space="preserve">, conferences, festivals and </w:t>
      </w:r>
      <w:r w:rsidR="00D87D20">
        <w:t xml:space="preserve">special </w:t>
      </w:r>
      <w:r w:rsidR="00A6364C">
        <w:t>events. The group was awarded “Performing Artist of the Year” by Tamarack and “Celebrate Women in the Arts” by the West Virginia Women’s Commission. The band was selected</w:t>
      </w:r>
      <w:r w:rsidR="00D87D20">
        <w:t xml:space="preserve"> by the Kennedy Center for the Arts</w:t>
      </w:r>
      <w:r w:rsidR="00A6364C">
        <w:t xml:space="preserve"> for one of six “On Location: Spotlight on the Community” video production projects in partners</w:t>
      </w:r>
      <w:r w:rsidR="00D87D20">
        <w:t xml:space="preserve">hip with Hometown Elementary. The band </w:t>
      </w:r>
      <w:r w:rsidR="00A6364C">
        <w:t>has</w:t>
      </w:r>
      <w:r w:rsidR="00D87D20">
        <w:t xml:space="preserve"> recently</w:t>
      </w:r>
      <w:r w:rsidR="00A6364C">
        <w:t xml:space="preserve"> performed on Song of the Mountains, a nationally syndicated public television program.</w:t>
      </w:r>
    </w:p>
    <w:p w:rsidR="00D87D20" w:rsidRDefault="00D87D20" w:rsidP="00D87D20">
      <w:pPr>
        <w:jc w:val="center"/>
      </w:pPr>
      <w:r>
        <w:t>END</w:t>
      </w:r>
    </w:p>
    <w:sectPr w:rsidR="00D8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382"/>
    <w:multiLevelType w:val="hybridMultilevel"/>
    <w:tmpl w:val="347022A2"/>
    <w:lvl w:ilvl="0" w:tplc="7FB6CE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D60AB7"/>
    <w:multiLevelType w:val="hybridMultilevel"/>
    <w:tmpl w:val="96DAAA7C"/>
    <w:lvl w:ilvl="0" w:tplc="EBA24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B42D8"/>
    <w:multiLevelType w:val="hybridMultilevel"/>
    <w:tmpl w:val="6DD4CF74"/>
    <w:lvl w:ilvl="0" w:tplc="A2FE5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30AC8"/>
    <w:multiLevelType w:val="hybridMultilevel"/>
    <w:tmpl w:val="7A18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31E17"/>
    <w:rsid w:val="001B4732"/>
    <w:rsid w:val="00597BA1"/>
    <w:rsid w:val="006B3FBA"/>
    <w:rsid w:val="00A6364C"/>
    <w:rsid w:val="00A92529"/>
    <w:rsid w:val="00B16E9F"/>
    <w:rsid w:val="00BD7FFA"/>
    <w:rsid w:val="00D87D20"/>
    <w:rsid w:val="00EF770B"/>
    <w:rsid w:val="00F9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64C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64C"/>
    <w:pPr>
      <w:keepNext/>
      <w:outlineLvl w:val="1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7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64C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64C"/>
    <w:rPr>
      <w:b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364C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64C"/>
    <w:pPr>
      <w:keepNext/>
      <w:outlineLvl w:val="1"/>
    </w:pPr>
    <w:rPr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7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6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64C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64C"/>
    <w:rPr>
      <w:b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ountainThy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tnthy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vpamcur@yahoo.com" TargetMode="External"/><Relationship Id="rId11" Type="http://schemas.openxmlformats.org/officeDocument/2006/relationships/hyperlink" Target="http://www.tamarackw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bab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nthy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Curry</dc:creator>
  <cp:lastModifiedBy>Pam Curry</cp:lastModifiedBy>
  <cp:revision>2</cp:revision>
  <dcterms:created xsi:type="dcterms:W3CDTF">2017-01-12T21:26:00Z</dcterms:created>
  <dcterms:modified xsi:type="dcterms:W3CDTF">2017-01-12T21:26:00Z</dcterms:modified>
</cp:coreProperties>
</file>